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48" w:rsidRPr="005A5448" w:rsidRDefault="005A5448" w:rsidP="002B3DDF">
      <w:pPr>
        <w:rPr>
          <w:b/>
        </w:rPr>
      </w:pPr>
      <w:r>
        <w:tab/>
      </w:r>
      <w:r w:rsidRPr="005A5448">
        <w:rPr>
          <w:b/>
        </w:rPr>
        <w:t>Yunus Emre Türk Kültür Merkezleri</w:t>
      </w:r>
      <w:r>
        <w:t xml:space="preserve"> </w:t>
      </w:r>
      <w:r w:rsidRPr="005A5448">
        <w:rPr>
          <w:b/>
        </w:rPr>
        <w:t>Türkçe Kursları</w:t>
      </w:r>
    </w:p>
    <w:p w:rsidR="00F74186" w:rsidRDefault="002B3DDF" w:rsidP="002B3DDF">
      <w:pPr>
        <w:pStyle w:val="ListParagraph"/>
        <w:numPr>
          <w:ilvl w:val="0"/>
          <w:numId w:val="1"/>
        </w:numPr>
      </w:pPr>
      <w:r>
        <w:t>Genel Türkçe Kursları: 3 ayda 1 kur                                                                7000Lek</w:t>
      </w:r>
    </w:p>
    <w:p w:rsidR="002B3DDF" w:rsidRDefault="002B3DDF" w:rsidP="002B3DDF">
      <w:pPr>
        <w:pStyle w:val="ListParagraph"/>
        <w:numPr>
          <w:ilvl w:val="0"/>
          <w:numId w:val="2"/>
        </w:numPr>
      </w:pPr>
      <w:r>
        <w:t>10-15 kişilik gruplar</w:t>
      </w:r>
    </w:p>
    <w:p w:rsidR="002B3DDF" w:rsidRDefault="002B3DDF" w:rsidP="002B3DDF">
      <w:pPr>
        <w:pStyle w:val="ListParagraph"/>
        <w:ind w:left="1440"/>
      </w:pPr>
      <w:r>
        <w:t>Haftada 3 kez</w:t>
      </w:r>
      <w:r w:rsidR="005A3D6C">
        <w:t xml:space="preserve"> (Pzt-Çar-Cuma)</w:t>
      </w:r>
      <w:r>
        <w:t xml:space="preserve"> </w:t>
      </w:r>
      <w:r w:rsidRPr="002B3DDF">
        <w:rPr>
          <w:b/>
        </w:rPr>
        <w:t>45</w:t>
      </w:r>
      <w:r>
        <w:t>’+15+</w:t>
      </w:r>
      <w:r w:rsidRPr="002B3DDF">
        <w:rPr>
          <w:b/>
        </w:rPr>
        <w:t>45</w:t>
      </w:r>
      <w:r>
        <w:t xml:space="preserve"> 2 ders saati </w:t>
      </w:r>
    </w:p>
    <w:p w:rsidR="005A3D6C" w:rsidRDefault="005A3D6C" w:rsidP="002B3DDF">
      <w:pPr>
        <w:pStyle w:val="ListParagraph"/>
        <w:ind w:left="1440"/>
      </w:pPr>
    </w:p>
    <w:p w:rsidR="002B3DDF" w:rsidRDefault="002B3DDF" w:rsidP="002B3DDF">
      <w:pPr>
        <w:pStyle w:val="ListParagraph"/>
        <w:numPr>
          <w:ilvl w:val="0"/>
          <w:numId w:val="2"/>
        </w:numPr>
      </w:pPr>
      <w:r>
        <w:t>10-15 kişilik gruplar</w:t>
      </w:r>
    </w:p>
    <w:p w:rsidR="002B3DDF" w:rsidRDefault="002B3DDF" w:rsidP="002B3DDF">
      <w:pPr>
        <w:pStyle w:val="ListParagraph"/>
        <w:ind w:left="1440"/>
      </w:pPr>
      <w:r>
        <w:t>Haftada 2 kez</w:t>
      </w:r>
      <w:r w:rsidR="005A3D6C">
        <w:t xml:space="preserve"> (Salı-Per)</w:t>
      </w:r>
      <w:r>
        <w:t xml:space="preserve"> </w:t>
      </w:r>
      <w:r w:rsidRPr="002B3DDF">
        <w:rPr>
          <w:b/>
        </w:rPr>
        <w:t>45</w:t>
      </w:r>
      <w:r>
        <w:t>’+15’+</w:t>
      </w:r>
      <w:r w:rsidRPr="002B3DDF">
        <w:rPr>
          <w:b/>
        </w:rPr>
        <w:t>45</w:t>
      </w:r>
      <w:r>
        <w:t>’+15’+</w:t>
      </w:r>
      <w:r w:rsidRPr="002B3DDF">
        <w:rPr>
          <w:b/>
        </w:rPr>
        <w:t>45</w:t>
      </w:r>
      <w:r>
        <w:t>’ 3 ders saati</w:t>
      </w:r>
    </w:p>
    <w:p w:rsidR="002B3DDF" w:rsidRDefault="002B3DDF" w:rsidP="002B3DDF">
      <w:pPr>
        <w:pStyle w:val="ListParagraph"/>
        <w:ind w:left="1440"/>
      </w:pPr>
    </w:p>
    <w:p w:rsidR="002B3DDF" w:rsidRDefault="002B3DDF" w:rsidP="002B3DDF">
      <w:pPr>
        <w:pStyle w:val="ListParagraph"/>
        <w:numPr>
          <w:ilvl w:val="0"/>
          <w:numId w:val="1"/>
        </w:numPr>
      </w:pPr>
      <w:r>
        <w:t>Yoğun Türkçe Kursları: 2 ayda 1 kur</w:t>
      </w:r>
      <w:r w:rsidR="00A16CF7">
        <w:t xml:space="preserve">                                                             7000Lek</w:t>
      </w:r>
    </w:p>
    <w:p w:rsidR="005A3D6C" w:rsidRDefault="005A3D6C" w:rsidP="005A3D6C">
      <w:pPr>
        <w:pStyle w:val="ListParagraph"/>
        <w:numPr>
          <w:ilvl w:val="0"/>
          <w:numId w:val="2"/>
        </w:numPr>
      </w:pPr>
      <w:r>
        <w:t>10-15 kişilik gruplar</w:t>
      </w:r>
    </w:p>
    <w:p w:rsidR="005A3D6C" w:rsidRDefault="005A3D6C" w:rsidP="005A3D6C">
      <w:pPr>
        <w:pStyle w:val="ListParagraph"/>
        <w:ind w:left="1440"/>
      </w:pPr>
      <w:r>
        <w:t>Haftada 3 kez 7 ders saati</w:t>
      </w:r>
    </w:p>
    <w:p w:rsidR="005A3D6C" w:rsidRDefault="005A3D6C" w:rsidP="005A3D6C">
      <w:pPr>
        <w:pStyle w:val="ListParagraph"/>
        <w:ind w:left="1440"/>
      </w:pPr>
      <w:r>
        <w:t xml:space="preserve">Pzt: </w:t>
      </w:r>
      <w:r w:rsidRPr="00A16CF7">
        <w:rPr>
          <w:b/>
        </w:rPr>
        <w:t>45</w:t>
      </w:r>
      <w:r>
        <w:t>’+15+</w:t>
      </w:r>
      <w:r w:rsidRPr="00A16CF7">
        <w:rPr>
          <w:b/>
        </w:rPr>
        <w:t>45</w:t>
      </w:r>
      <w:r>
        <w:t>’</w:t>
      </w:r>
      <w:r w:rsidR="00BE018A">
        <w:t xml:space="preserve"> 2 ders saati</w:t>
      </w:r>
    </w:p>
    <w:p w:rsidR="00BE018A" w:rsidRDefault="00BE018A" w:rsidP="005A3D6C">
      <w:pPr>
        <w:pStyle w:val="ListParagraph"/>
        <w:ind w:left="1440"/>
      </w:pPr>
      <w:r>
        <w:t xml:space="preserve">Çar: </w:t>
      </w:r>
      <w:r w:rsidRPr="00A16CF7">
        <w:rPr>
          <w:b/>
        </w:rPr>
        <w:t>45</w:t>
      </w:r>
      <w:r>
        <w:t>’+</w:t>
      </w:r>
      <w:r w:rsidRPr="00A16CF7">
        <w:t>15</w:t>
      </w:r>
      <w:r>
        <w:t>’+</w:t>
      </w:r>
      <w:r w:rsidRPr="00A16CF7">
        <w:rPr>
          <w:b/>
        </w:rPr>
        <w:t>45</w:t>
      </w:r>
      <w:r>
        <w:t>’+15’+</w:t>
      </w:r>
      <w:r w:rsidRPr="00A16CF7">
        <w:rPr>
          <w:b/>
        </w:rPr>
        <w:t>45</w:t>
      </w:r>
      <w:r>
        <w:t>’ 3 ders saati</w:t>
      </w:r>
    </w:p>
    <w:p w:rsidR="00BE018A" w:rsidRDefault="00BE018A" w:rsidP="005A3D6C">
      <w:pPr>
        <w:pStyle w:val="ListParagraph"/>
        <w:ind w:left="1440"/>
      </w:pPr>
      <w:r>
        <w:t xml:space="preserve">Cuma: </w:t>
      </w:r>
      <w:r w:rsidRPr="00A16CF7">
        <w:rPr>
          <w:b/>
        </w:rPr>
        <w:t>45</w:t>
      </w:r>
      <w:r>
        <w:t>’+15+</w:t>
      </w:r>
      <w:r w:rsidRPr="00A16CF7">
        <w:rPr>
          <w:b/>
        </w:rPr>
        <w:t>45</w:t>
      </w:r>
      <w:r>
        <w:t>’ 2 ders saati</w:t>
      </w:r>
    </w:p>
    <w:p w:rsidR="00F306DD" w:rsidRDefault="00F306DD" w:rsidP="005A3D6C">
      <w:pPr>
        <w:pStyle w:val="ListParagraph"/>
        <w:ind w:left="1440"/>
      </w:pPr>
    </w:p>
    <w:p w:rsidR="002B3DDF" w:rsidRDefault="008E3046" w:rsidP="002B3DDF">
      <w:pPr>
        <w:pStyle w:val="ListParagraph"/>
        <w:numPr>
          <w:ilvl w:val="0"/>
          <w:numId w:val="1"/>
        </w:numPr>
      </w:pPr>
      <w:r>
        <w:t xml:space="preserve">Çocuklar İçin Türkçe </w:t>
      </w:r>
      <w:r w:rsidR="00AC1663">
        <w:t xml:space="preserve">                                                                                       Ücretsiz</w:t>
      </w:r>
    </w:p>
    <w:p w:rsidR="008E3046" w:rsidRDefault="00A16CF7" w:rsidP="008E3046">
      <w:pPr>
        <w:pStyle w:val="ListParagraph"/>
        <w:numPr>
          <w:ilvl w:val="0"/>
          <w:numId w:val="2"/>
        </w:numPr>
      </w:pPr>
      <w:r>
        <w:t>Aranavutluk’ta yaşayan Türk ailelerin çocuklarına yönelik anadilde Türkçe dersleri</w:t>
      </w:r>
    </w:p>
    <w:p w:rsidR="00A16CF7" w:rsidRDefault="00A16CF7" w:rsidP="00A16CF7">
      <w:pPr>
        <w:pStyle w:val="ListParagraph"/>
        <w:ind w:left="1440"/>
      </w:pPr>
      <w:r>
        <w:t>10-15 kişilik 7-12 yaş arası çocuklar</w:t>
      </w:r>
    </w:p>
    <w:p w:rsidR="00A16CF7" w:rsidRDefault="00A16CF7" w:rsidP="00A16CF7">
      <w:pPr>
        <w:pStyle w:val="ListParagraph"/>
        <w:ind w:left="1440"/>
      </w:pPr>
      <w:r>
        <w:t xml:space="preserve">Her pazartesi </w:t>
      </w:r>
      <w:r w:rsidRPr="00A16CF7">
        <w:rPr>
          <w:b/>
        </w:rPr>
        <w:t>45</w:t>
      </w:r>
      <w:r>
        <w:t>’+15’+</w:t>
      </w:r>
      <w:r w:rsidRPr="00A16CF7">
        <w:rPr>
          <w:b/>
        </w:rPr>
        <w:t>45</w:t>
      </w:r>
      <w:r>
        <w:t>’ 2 ders saati</w:t>
      </w:r>
    </w:p>
    <w:p w:rsidR="00A16CF7" w:rsidRDefault="00A16CF7" w:rsidP="00A16CF7">
      <w:pPr>
        <w:pStyle w:val="ListParagraph"/>
        <w:ind w:left="1440"/>
      </w:pPr>
    </w:p>
    <w:p w:rsidR="00A16CF7" w:rsidRDefault="00A16CF7" w:rsidP="00A16CF7">
      <w:pPr>
        <w:pStyle w:val="ListParagraph"/>
        <w:numPr>
          <w:ilvl w:val="0"/>
          <w:numId w:val="1"/>
        </w:numPr>
      </w:pPr>
      <w:r>
        <w:t>Özel Gruplarla Türkçe / Mesleki Türkçe                                                     7000Lek</w:t>
      </w:r>
    </w:p>
    <w:p w:rsidR="00A16CF7" w:rsidRDefault="00A16CF7" w:rsidP="00A16CF7">
      <w:pPr>
        <w:pStyle w:val="ListParagraph"/>
        <w:numPr>
          <w:ilvl w:val="0"/>
          <w:numId w:val="2"/>
        </w:numPr>
      </w:pPr>
      <w:r>
        <w:t>Diplomasi, Türkoloji, bankacılık, telekominikasyon vb. sahalarında çalışıp mesleki beklen</w:t>
      </w:r>
      <w:r w:rsidR="00AC1663">
        <w:t>tilerlere cevap vermeye yönelik</w:t>
      </w:r>
      <w:r>
        <w:t xml:space="preserve"> 10-15 kişilik özel gruplarla Türkçe dersleri</w:t>
      </w:r>
    </w:p>
    <w:p w:rsidR="00A16CF7" w:rsidRDefault="00A16CF7" w:rsidP="00A16CF7">
      <w:pPr>
        <w:pStyle w:val="ListParagraph"/>
        <w:ind w:left="1440"/>
      </w:pPr>
      <w:r>
        <w:t>Haftada 2 gün 2’şer ders saati</w:t>
      </w:r>
    </w:p>
    <w:p w:rsidR="00A16CF7" w:rsidRDefault="00A16CF7" w:rsidP="00A16CF7">
      <w:pPr>
        <w:pStyle w:val="ListParagraph"/>
        <w:ind w:left="1440"/>
      </w:pPr>
    </w:p>
    <w:p w:rsidR="00A16CF7" w:rsidRDefault="00A16CF7" w:rsidP="00A16CF7">
      <w:pPr>
        <w:pStyle w:val="ListParagraph"/>
        <w:numPr>
          <w:ilvl w:val="0"/>
          <w:numId w:val="1"/>
        </w:numPr>
      </w:pPr>
      <w:r>
        <w:t>Özel Türkçe Dersleri</w:t>
      </w:r>
    </w:p>
    <w:p w:rsidR="00A16CF7" w:rsidRDefault="00A16CF7" w:rsidP="00A16CF7">
      <w:pPr>
        <w:pStyle w:val="ListParagraph"/>
        <w:numPr>
          <w:ilvl w:val="0"/>
          <w:numId w:val="2"/>
        </w:numPr>
      </w:pPr>
      <w:r>
        <w:t xml:space="preserve">Bire bir </w:t>
      </w:r>
      <w:r w:rsidR="00944BA6">
        <w:t>özel Türkçe dersi</w:t>
      </w:r>
    </w:p>
    <w:p w:rsidR="00944BA6" w:rsidRDefault="00944BA6" w:rsidP="00944BA6">
      <w:pPr>
        <w:pStyle w:val="ListParagraph"/>
        <w:ind w:left="1440"/>
      </w:pPr>
      <w:r>
        <w:t>1 oturum 60’                                                                                   1000Lek</w:t>
      </w:r>
    </w:p>
    <w:p w:rsidR="00944BA6" w:rsidRDefault="00944BA6" w:rsidP="00B000B9">
      <w:pPr>
        <w:pStyle w:val="ListParagraph"/>
        <w:ind w:left="1440"/>
      </w:pPr>
      <w:r>
        <w:t>1 oturum 90’                                                                                   1500Lek</w:t>
      </w:r>
    </w:p>
    <w:p w:rsidR="00B000B9" w:rsidRDefault="00B000B9" w:rsidP="00B000B9">
      <w:pPr>
        <w:pStyle w:val="ListParagraph"/>
        <w:ind w:left="1440"/>
      </w:pPr>
    </w:p>
    <w:p w:rsidR="00944BA6" w:rsidRPr="005A5448" w:rsidRDefault="00944BA6" w:rsidP="00944BA6">
      <w:pPr>
        <w:pStyle w:val="ListParagraph"/>
        <w:rPr>
          <w:b/>
        </w:rPr>
      </w:pPr>
      <w:r w:rsidRPr="005A5448">
        <w:rPr>
          <w:b/>
        </w:rPr>
        <w:t>Ders Dönemleri</w:t>
      </w:r>
    </w:p>
    <w:p w:rsidR="005A5448" w:rsidRDefault="005A5448" w:rsidP="00944BA6">
      <w:pPr>
        <w:pStyle w:val="ListParagraph"/>
      </w:pPr>
    </w:p>
    <w:p w:rsidR="00944BA6" w:rsidRDefault="00944BA6" w:rsidP="00944BA6">
      <w:pPr>
        <w:pStyle w:val="ListParagraph"/>
        <w:numPr>
          <w:ilvl w:val="0"/>
          <w:numId w:val="4"/>
        </w:numPr>
      </w:pPr>
      <w:r>
        <w:t>Dönem: Ekim-Kasım-Aralık 2011</w:t>
      </w:r>
    </w:p>
    <w:p w:rsidR="00944BA6" w:rsidRDefault="00944BA6" w:rsidP="00944BA6">
      <w:pPr>
        <w:pStyle w:val="ListParagraph"/>
        <w:numPr>
          <w:ilvl w:val="0"/>
          <w:numId w:val="4"/>
        </w:numPr>
      </w:pPr>
      <w:r>
        <w:t>Dö</w:t>
      </w:r>
      <w:r w:rsidR="00AC1663">
        <w:t>nem: Şubat-Mart-Nisan 2011</w:t>
      </w:r>
    </w:p>
    <w:p w:rsidR="00944BA6" w:rsidRPr="005A5448" w:rsidRDefault="00944BA6" w:rsidP="00944BA6">
      <w:pPr>
        <w:ind w:left="720"/>
        <w:rPr>
          <w:b/>
        </w:rPr>
      </w:pPr>
      <w:r w:rsidRPr="005A5448">
        <w:rPr>
          <w:b/>
        </w:rPr>
        <w:t>Saatler</w:t>
      </w:r>
    </w:p>
    <w:p w:rsidR="00944BA6" w:rsidRDefault="00944BA6" w:rsidP="00944BA6">
      <w:pPr>
        <w:pStyle w:val="ListParagraph"/>
        <w:numPr>
          <w:ilvl w:val="0"/>
          <w:numId w:val="5"/>
        </w:numPr>
      </w:pPr>
      <w:r>
        <w:t>Sabah Grubu: Başlangıç 10.00</w:t>
      </w:r>
    </w:p>
    <w:p w:rsidR="00B000B9" w:rsidRDefault="00B000B9" w:rsidP="00944BA6">
      <w:pPr>
        <w:pStyle w:val="ListParagraph"/>
        <w:numPr>
          <w:ilvl w:val="0"/>
          <w:numId w:val="5"/>
        </w:numPr>
      </w:pPr>
      <w:r>
        <w:t>Öğlen 1 Grubu: Başlangıç 12.00</w:t>
      </w:r>
    </w:p>
    <w:p w:rsidR="00B000B9" w:rsidRDefault="00944BA6" w:rsidP="00B000B9">
      <w:pPr>
        <w:pStyle w:val="ListParagraph"/>
        <w:numPr>
          <w:ilvl w:val="0"/>
          <w:numId w:val="5"/>
        </w:numPr>
      </w:pPr>
      <w:r>
        <w:t>Öğlen Grubu: Başlangıç 14.00</w:t>
      </w:r>
    </w:p>
    <w:p w:rsidR="00944BA6" w:rsidRDefault="00944BA6" w:rsidP="00944BA6">
      <w:pPr>
        <w:pStyle w:val="ListParagraph"/>
        <w:numPr>
          <w:ilvl w:val="0"/>
          <w:numId w:val="5"/>
        </w:numPr>
      </w:pPr>
      <w:r>
        <w:t>Akşam 1 Grubu: Başlangıç 16.15</w:t>
      </w:r>
    </w:p>
    <w:p w:rsidR="00944BA6" w:rsidRDefault="00944BA6" w:rsidP="00944BA6">
      <w:pPr>
        <w:pStyle w:val="ListParagraph"/>
        <w:numPr>
          <w:ilvl w:val="0"/>
          <w:numId w:val="5"/>
        </w:numPr>
      </w:pPr>
      <w:r>
        <w:t>Akşam 2 Grubu: Başlangıç 17.30</w:t>
      </w:r>
    </w:p>
    <w:p w:rsidR="00944BA6" w:rsidRDefault="00944BA6" w:rsidP="00944BA6">
      <w:pPr>
        <w:ind w:left="360"/>
      </w:pPr>
    </w:p>
    <w:p w:rsidR="00944BA6" w:rsidRPr="005A5448" w:rsidRDefault="00944BA6" w:rsidP="00944BA6">
      <w:pPr>
        <w:ind w:left="360"/>
        <w:rPr>
          <w:b/>
        </w:rPr>
      </w:pPr>
      <w:r w:rsidRPr="005A5448">
        <w:rPr>
          <w:b/>
        </w:rPr>
        <w:lastRenderedPageBreak/>
        <w:t>Kur ve Sertifika Sistemi</w:t>
      </w:r>
    </w:p>
    <w:p w:rsidR="00944BA6" w:rsidRDefault="00944BA6" w:rsidP="00944BA6">
      <w:pPr>
        <w:ind w:left="360"/>
      </w:pPr>
      <w:r w:rsidRPr="00837DC4">
        <w:t>Avrupa Birliği Dil Kriterleri doğrultusunda hazırlanmış program ile temel (A), orta (B) ve yüksek (C) düzeylerde Türkçe öğretimi yapılmaktadır.</w:t>
      </w:r>
    </w:p>
    <w:p w:rsidR="00944BA6" w:rsidRPr="00837DC4" w:rsidRDefault="00944BA6" w:rsidP="00944BA6">
      <w:pPr>
        <w:ind w:firstLine="720"/>
      </w:pPr>
      <w:r w:rsidRPr="00837DC4">
        <w:t>A seviyesi dört kurdan oluşur: A1.1, A1.2 ve A2.1, A2.2</w:t>
      </w:r>
    </w:p>
    <w:p w:rsidR="00944BA6" w:rsidRPr="00837DC4" w:rsidRDefault="00944BA6" w:rsidP="00944BA6">
      <w:pPr>
        <w:ind w:firstLine="720"/>
      </w:pPr>
      <w:r w:rsidRPr="00837DC4">
        <w:t>A1.2 ve A2.2 bitiminde sertifika sınavları uyganır ve 100 üzerinden 60 ve üzeri puan alanlara bitirdiği kura göre A1 veya A2 sertifikası verilir.</w:t>
      </w:r>
    </w:p>
    <w:p w:rsidR="00944BA6" w:rsidRPr="00837DC4" w:rsidRDefault="00944BA6" w:rsidP="00944BA6">
      <w:pPr>
        <w:ind w:firstLine="720"/>
      </w:pPr>
      <w:r w:rsidRPr="00837DC4">
        <w:t xml:space="preserve">B seviyesi altı kurdan oluşur: B1.1, B1.2, B1.3, B1.4 ve B2.1, B2.2 </w:t>
      </w:r>
    </w:p>
    <w:p w:rsidR="00944BA6" w:rsidRPr="00837DC4" w:rsidRDefault="00944BA6" w:rsidP="00944BA6">
      <w:pPr>
        <w:ind w:firstLine="720"/>
      </w:pPr>
      <w:r w:rsidRPr="00837DC4">
        <w:t>B1.4 ve B2.2 bitiminde sertifika sınavları uyganır ve 100 üzerinden 60 ve üzeri puan alanlara bitirdiği kura göre B1 veya B2 sertifikası verilir.</w:t>
      </w:r>
    </w:p>
    <w:p w:rsidR="00944BA6" w:rsidRPr="00837DC4" w:rsidRDefault="00944BA6" w:rsidP="00944BA6">
      <w:pPr>
        <w:ind w:firstLine="720"/>
      </w:pPr>
      <w:r w:rsidRPr="00837DC4">
        <w:t>C seviyesi C1.1 ve C1.2 olmak üzere iki kurdan oluşur. C2 düzeyinde kurs verilmemektedir. C2 seviyesi o dili anadili konuşurları gibi konuşmak demektir. Bu daha çok o ülkede yaşayarak dile tam anlamı ile hakim olmaktır. Bu yüzden Yunus Emre Türk Kültür Merkezi Türkçe kurslarından alabileceğiniz en yüksek kurs C1.2 ve en yüksek sertifika C1 sertifikasıdır.</w:t>
      </w:r>
    </w:p>
    <w:p w:rsidR="00944BA6" w:rsidRDefault="00944BA6" w:rsidP="00944BA6">
      <w:r>
        <w:tab/>
        <w:t>Ders kitabı olarak Ankara Üniveristesi Türkçe Öğretim Merkezinin hazırlamış olduğu Hitit kitabı kullanılır.</w:t>
      </w:r>
    </w:p>
    <w:p w:rsidR="00944BA6" w:rsidRDefault="00944BA6" w:rsidP="00944BA6">
      <w:r>
        <w:tab/>
        <w:t xml:space="preserve">Hitit 1 </w:t>
      </w:r>
      <w:r w:rsidR="005A5448">
        <w:t xml:space="preserve">(temel) </w:t>
      </w:r>
      <w:r>
        <w:t xml:space="preserve">kitabı A seviyesine tekabul eder ve A1.1, A1.2, A2.1, A2.1 </w:t>
      </w:r>
      <w:r w:rsidR="005A5448">
        <w:t>kurlarında okutulur.</w:t>
      </w:r>
    </w:p>
    <w:p w:rsidR="005A5448" w:rsidRDefault="005A5448" w:rsidP="00944BA6">
      <w:r>
        <w:tab/>
        <w:t xml:space="preserve">Hitit 2 (orta) kitabı B seviyesine tekabul eder ve </w:t>
      </w:r>
      <w:r w:rsidRPr="00837DC4">
        <w:t>B1.1, B1.2, B1.3, B1.4 ve B2.1, B2.2</w:t>
      </w:r>
      <w:r>
        <w:t xml:space="preserve"> kurlarında okutulur.</w:t>
      </w:r>
    </w:p>
    <w:p w:rsidR="005A5448" w:rsidRDefault="005A5448" w:rsidP="00944BA6">
      <w:r>
        <w:tab/>
        <w:t xml:space="preserve">Hitit 3 (Yüksek) kitabı C1 seviyesi tekabul eder ve C1.1, C1.2 kurlarında okutulur. </w:t>
      </w:r>
    </w:p>
    <w:p w:rsidR="00944BA6" w:rsidRDefault="005A5448" w:rsidP="005A5448">
      <w:pPr>
        <w:ind w:firstLine="720"/>
      </w:pPr>
      <w:r>
        <w:t>Yunus Emre Türk Kültür Merkezlerinde b</w:t>
      </w:r>
      <w:r w:rsidRPr="00837DC4">
        <w:t>ir ders 45 dakikadır ve blok ders uygulanmaz. Derste öğretilenler ders dışı aktivitelerle desteklenir. Görsel ve işitsel malzemeler etkin olarak kullanılır ve drama teknikleri ile yaşayarak ve yaşatılarak dil öğretimi yapılır</w:t>
      </w:r>
      <w:r>
        <w:t>.</w:t>
      </w:r>
    </w:p>
    <w:p w:rsidR="005A5448" w:rsidRDefault="005A5448" w:rsidP="005A5448">
      <w:pPr>
        <w:ind w:firstLine="720"/>
        <w:rPr>
          <w:b/>
        </w:rPr>
      </w:pPr>
      <w:r w:rsidRPr="005A5448">
        <w:rPr>
          <w:b/>
        </w:rPr>
        <w:t>Yunus Emre Türk Kültür Merkezinde Türkçe Öğrenmenin Avantajları</w:t>
      </w:r>
    </w:p>
    <w:p w:rsidR="002B1A9C" w:rsidRPr="002B1A9C" w:rsidRDefault="002B1A9C" w:rsidP="002B1A9C">
      <w:pPr>
        <w:pStyle w:val="ListParagraph"/>
        <w:numPr>
          <w:ilvl w:val="0"/>
          <w:numId w:val="2"/>
        </w:numPr>
        <w:rPr>
          <w:b/>
        </w:rPr>
      </w:pPr>
      <w:r>
        <w:t>Başarılı öğrencilerimiz “Geleneksel Yunus Emre Yaz Okulu”na katılma hakkı kazanır.</w:t>
      </w:r>
    </w:p>
    <w:p w:rsidR="005A5448" w:rsidRDefault="002B1A9C" w:rsidP="005A5448">
      <w:pPr>
        <w:pStyle w:val="ListParagraph"/>
        <w:numPr>
          <w:ilvl w:val="0"/>
          <w:numId w:val="6"/>
        </w:numPr>
      </w:pPr>
      <w:r>
        <w:t xml:space="preserve">En </w:t>
      </w:r>
      <w:r w:rsidR="005A5448">
        <w:t>az bir “anadil konuşuru</w:t>
      </w:r>
      <w:r>
        <w:t>” okutman eşliğinde Türkçe öğrenirsiniz</w:t>
      </w:r>
      <w:r w:rsidR="005A5448">
        <w:t>.</w:t>
      </w:r>
    </w:p>
    <w:p w:rsidR="005A5448" w:rsidRDefault="005A5448" w:rsidP="005A5448">
      <w:pPr>
        <w:pStyle w:val="ListParagraph"/>
        <w:numPr>
          <w:ilvl w:val="0"/>
          <w:numId w:val="6"/>
        </w:numPr>
      </w:pPr>
      <w:r>
        <w:t>Derste öğretilenler ders dışı aktivitelerle desteklenir.</w:t>
      </w:r>
    </w:p>
    <w:p w:rsidR="002B1A9C" w:rsidRDefault="002B1A9C" w:rsidP="002B1A9C">
      <w:pPr>
        <w:pStyle w:val="ListParagraph"/>
        <w:numPr>
          <w:ilvl w:val="0"/>
          <w:numId w:val="6"/>
        </w:numPr>
      </w:pPr>
      <w:r>
        <w:t xml:space="preserve">Kursiyerliğiniz boyunca düzenlenen gezi, piknik vb. </w:t>
      </w:r>
      <w:r w:rsidRPr="00401F73">
        <w:rPr>
          <w:b/>
        </w:rPr>
        <w:t>ders dışı etkinliklere ücretsiz</w:t>
      </w:r>
      <w:r>
        <w:t xml:space="preserve"> olarak katılabilirsiniz. </w:t>
      </w:r>
    </w:p>
    <w:p w:rsidR="005A5448" w:rsidRDefault="002B1A9C" w:rsidP="002B1A9C">
      <w:pPr>
        <w:pStyle w:val="ListParagraph"/>
        <w:numPr>
          <w:ilvl w:val="0"/>
          <w:numId w:val="6"/>
        </w:numPr>
      </w:pPr>
      <w:r>
        <w:t>Belirli periyodlarla düzenlediğimiz konferans, panel, seminer, sergi, konser, film günleri, şiir dinletileri gibi kültürel ve sosyal faaliyetlerimize katılabilirsiniz.</w:t>
      </w:r>
    </w:p>
    <w:p w:rsidR="005A5448" w:rsidRDefault="005A5448" w:rsidP="002B1A9C">
      <w:pPr>
        <w:pStyle w:val="ListParagraph"/>
        <w:numPr>
          <w:ilvl w:val="0"/>
          <w:numId w:val="6"/>
        </w:numPr>
      </w:pPr>
      <w:r>
        <w:t>2000’den fazla Türkçe, Arnavutça ve İngilizce kitabın bulunduğu kütüphanemiz</w:t>
      </w:r>
      <w:r w:rsidR="002B1A9C">
        <w:t>, kablolu ve kablosuz internet ve b</w:t>
      </w:r>
      <w:r>
        <w:t>ilgisayar odası</w:t>
      </w:r>
      <w:r w:rsidR="002B1A9C">
        <w:t>ndan faydalanabilirsiniz.</w:t>
      </w:r>
    </w:p>
    <w:p w:rsidR="002B1A9C" w:rsidRDefault="002B1A9C" w:rsidP="002B1A9C">
      <w:pPr>
        <w:pStyle w:val="ListParagraph"/>
        <w:numPr>
          <w:ilvl w:val="0"/>
          <w:numId w:val="6"/>
        </w:numPr>
      </w:pPr>
      <w:r>
        <w:t>Ayrıca Türkoloji bölümünde okuyup da kurslarmıza katılan öğrencilerden başarılı olanlar Yunus Emre Türkoloji Bursu ile on ay boyunca desteklenir.</w:t>
      </w:r>
    </w:p>
    <w:p w:rsidR="002B1A9C" w:rsidRPr="005A5448" w:rsidRDefault="002B1A9C" w:rsidP="002B1A9C">
      <w:pPr>
        <w:pStyle w:val="ListParagraph"/>
        <w:ind w:left="1469"/>
      </w:pPr>
    </w:p>
    <w:sectPr w:rsidR="002B1A9C" w:rsidRPr="005A5448" w:rsidSect="00130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0F58"/>
    <w:multiLevelType w:val="hybridMultilevel"/>
    <w:tmpl w:val="76FC14D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10646"/>
    <w:multiLevelType w:val="hybridMultilevel"/>
    <w:tmpl w:val="E36C3AC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B93421"/>
    <w:multiLevelType w:val="hybridMultilevel"/>
    <w:tmpl w:val="55528AE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6593A"/>
    <w:multiLevelType w:val="hybridMultilevel"/>
    <w:tmpl w:val="79648C84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742EED"/>
    <w:multiLevelType w:val="hybridMultilevel"/>
    <w:tmpl w:val="DB6AED6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41304C"/>
    <w:multiLevelType w:val="hybridMultilevel"/>
    <w:tmpl w:val="3A5C2F5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E26ED"/>
    <w:multiLevelType w:val="hybridMultilevel"/>
    <w:tmpl w:val="0BB2F042"/>
    <w:lvl w:ilvl="0" w:tplc="041C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7">
    <w:nsid w:val="61BF1852"/>
    <w:multiLevelType w:val="hybridMultilevel"/>
    <w:tmpl w:val="D7F452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2B3DDF"/>
    <w:rsid w:val="000E7A8B"/>
    <w:rsid w:val="00130148"/>
    <w:rsid w:val="002B1A9C"/>
    <w:rsid w:val="002B3DDF"/>
    <w:rsid w:val="004D73FD"/>
    <w:rsid w:val="005A3D6C"/>
    <w:rsid w:val="005A5448"/>
    <w:rsid w:val="007F21FA"/>
    <w:rsid w:val="008E3046"/>
    <w:rsid w:val="00944BA6"/>
    <w:rsid w:val="00A0296C"/>
    <w:rsid w:val="00A16CF7"/>
    <w:rsid w:val="00AC1663"/>
    <w:rsid w:val="00B000B9"/>
    <w:rsid w:val="00B854FB"/>
    <w:rsid w:val="00BE018A"/>
    <w:rsid w:val="00F306DD"/>
    <w:rsid w:val="00F7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D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Office1</cp:lastModifiedBy>
  <cp:revision>7</cp:revision>
  <cp:lastPrinted>2011-10-03T14:04:00Z</cp:lastPrinted>
  <dcterms:created xsi:type="dcterms:W3CDTF">2011-09-26T14:02:00Z</dcterms:created>
  <dcterms:modified xsi:type="dcterms:W3CDTF">2011-10-05T11:45:00Z</dcterms:modified>
</cp:coreProperties>
</file>