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660" w:rsidRDefault="00A12660" w:rsidP="005F5290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A12660" w:rsidRPr="00D2350D" w:rsidRDefault="00A12660" w:rsidP="00D2350D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u w:val="single"/>
          <w:lang w:eastAsia="tr-TR"/>
        </w:rPr>
        <w:drawing>
          <wp:inline distT="0" distB="0" distL="0" distR="0">
            <wp:extent cx="3524250" cy="876300"/>
            <wp:effectExtent l="19050" t="0" r="0" b="0"/>
            <wp:docPr id="3" name="Resim 1" descr="C:\Users\Beste Gürsu\Desktop\Yeni Microsoft Office PowerPoint Sunu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ste Gürsu\Desktop\Yeni Microsoft Office PowerPoint Sunus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4F3" w:rsidRPr="008D14BA" w:rsidRDefault="00A12660" w:rsidP="00D2350D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BA</w:t>
      </w:r>
      <w:r w:rsidR="002B44F3" w:rsidRPr="008D14BA">
        <w:rPr>
          <w:rFonts w:ascii="Arial" w:hAnsi="Arial" w:cs="Arial"/>
          <w:b/>
          <w:color w:val="FF0000"/>
          <w:sz w:val="24"/>
          <w:szCs w:val="24"/>
          <w:u w:val="single"/>
        </w:rPr>
        <w:t>SIN BÜLTENİ:</w:t>
      </w:r>
    </w:p>
    <w:p w:rsidR="005A07AF" w:rsidRDefault="005A07AF" w:rsidP="005F5290">
      <w:pPr>
        <w:jc w:val="center"/>
        <w:rPr>
          <w:rFonts w:ascii="Arial" w:hAnsi="Arial" w:cs="Arial"/>
          <w:b/>
          <w:sz w:val="32"/>
          <w:szCs w:val="32"/>
        </w:rPr>
      </w:pPr>
    </w:p>
    <w:p w:rsidR="00A0352D" w:rsidRDefault="00B21D48" w:rsidP="00A0352D">
      <w:pPr>
        <w:jc w:val="center"/>
        <w:rPr>
          <w:rFonts w:ascii="Arial" w:hAnsi="Arial" w:cs="Arial"/>
          <w:b/>
          <w:sz w:val="32"/>
          <w:szCs w:val="32"/>
        </w:rPr>
      </w:pPr>
      <w:r w:rsidRPr="009716A9">
        <w:rPr>
          <w:rFonts w:ascii="Arial" w:hAnsi="Arial" w:cs="Arial"/>
          <w:b/>
          <w:sz w:val="32"/>
          <w:szCs w:val="32"/>
        </w:rPr>
        <w:t>Türkiye’den iki önemli sergi</w:t>
      </w:r>
    </w:p>
    <w:p w:rsidR="00B21D48" w:rsidRDefault="00A0352D" w:rsidP="00A0352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B21D48" w:rsidRPr="009716A9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>Tiran Güzel Sanatlar Üniversitesi Galerisi’nde</w:t>
      </w:r>
      <w:r w:rsidR="00B21D48" w:rsidRPr="009716A9">
        <w:rPr>
          <w:rFonts w:ascii="Arial" w:hAnsi="Arial" w:cs="Arial"/>
          <w:b/>
          <w:sz w:val="32"/>
          <w:szCs w:val="32"/>
        </w:rPr>
        <w:t>...</w:t>
      </w:r>
    </w:p>
    <w:p w:rsidR="005F5290" w:rsidRDefault="00A0352D" w:rsidP="005F52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 Ocak – 3</w:t>
      </w:r>
      <w:r w:rsidR="000E41C5">
        <w:rPr>
          <w:rFonts w:ascii="Arial" w:hAnsi="Arial" w:cs="Arial"/>
          <w:b/>
        </w:rPr>
        <w:t xml:space="preserve"> Şubat</w:t>
      </w:r>
      <w:r>
        <w:rPr>
          <w:rFonts w:ascii="Arial" w:hAnsi="Arial" w:cs="Arial"/>
          <w:b/>
        </w:rPr>
        <w:t xml:space="preserve"> 2015</w:t>
      </w:r>
    </w:p>
    <w:p w:rsidR="005A07AF" w:rsidRPr="005F5290" w:rsidRDefault="005A07AF" w:rsidP="005F5290">
      <w:pPr>
        <w:jc w:val="center"/>
        <w:rPr>
          <w:rFonts w:ascii="Arial" w:hAnsi="Arial" w:cs="Arial"/>
          <w:b/>
          <w:sz w:val="32"/>
          <w:szCs w:val="32"/>
        </w:rPr>
      </w:pPr>
    </w:p>
    <w:p w:rsidR="00B21D48" w:rsidRPr="005A07AF" w:rsidRDefault="00B21D48" w:rsidP="005F5290">
      <w:pPr>
        <w:jc w:val="both"/>
        <w:rPr>
          <w:rFonts w:ascii="Calibri" w:hAnsi="Calibri" w:cs="Arial"/>
          <w:b/>
          <w:sz w:val="24"/>
          <w:szCs w:val="24"/>
        </w:rPr>
      </w:pPr>
      <w:r w:rsidRPr="005A07AF">
        <w:rPr>
          <w:rFonts w:ascii="Calibri" w:hAnsi="Calibri" w:cs="Arial"/>
          <w:b/>
          <w:sz w:val="24"/>
          <w:szCs w:val="24"/>
        </w:rPr>
        <w:t>Suna ve İnan Kıraç Pera Müzesi, Yunus Emre Enstitüsü ve İKASD İstanbul Kültürlerarası Sanat Diyal</w:t>
      </w:r>
      <w:r w:rsidR="005F5290" w:rsidRPr="005A07AF">
        <w:rPr>
          <w:rFonts w:ascii="Calibri" w:hAnsi="Calibri" w:cs="Arial"/>
          <w:b/>
          <w:sz w:val="24"/>
          <w:szCs w:val="24"/>
        </w:rPr>
        <w:t>ogları Derneği işbirliğiyle,</w:t>
      </w:r>
      <w:r w:rsidRPr="005A07AF">
        <w:rPr>
          <w:rFonts w:ascii="Calibri" w:hAnsi="Calibri" w:cs="Arial"/>
          <w:b/>
          <w:sz w:val="24"/>
          <w:szCs w:val="24"/>
        </w:rPr>
        <w:t xml:space="preserve"> ‘’Konstantiniyye’den İstanbul’a: 19. Yüzyıl ortalarından 20. Yüzyıla Boğaziçi Fotoğrafları’’  ve </w:t>
      </w:r>
      <w:r w:rsidR="005F5290" w:rsidRPr="005A07AF">
        <w:rPr>
          <w:rFonts w:ascii="Calibri" w:hAnsi="Calibri" w:cs="Arial"/>
          <w:b/>
          <w:sz w:val="24"/>
          <w:szCs w:val="24"/>
        </w:rPr>
        <w:t xml:space="preserve">‘’Bir </w:t>
      </w:r>
      <w:proofErr w:type="gramStart"/>
      <w:r w:rsidR="005F5290" w:rsidRPr="005A07AF">
        <w:rPr>
          <w:rFonts w:ascii="Calibri" w:hAnsi="Calibri" w:cs="Arial"/>
          <w:b/>
          <w:sz w:val="24"/>
          <w:szCs w:val="24"/>
        </w:rPr>
        <w:t>Hikayem</w:t>
      </w:r>
      <w:proofErr w:type="gramEnd"/>
      <w:r w:rsidR="005F5290" w:rsidRPr="005A07AF">
        <w:rPr>
          <w:rFonts w:ascii="Calibri" w:hAnsi="Calibri" w:cs="Arial"/>
          <w:b/>
          <w:sz w:val="24"/>
          <w:szCs w:val="24"/>
        </w:rPr>
        <w:t xml:space="preserve"> Var</w:t>
      </w:r>
      <w:r w:rsidRPr="005A07AF">
        <w:rPr>
          <w:rFonts w:ascii="Calibri" w:hAnsi="Calibri" w:cs="Arial"/>
          <w:b/>
          <w:sz w:val="24"/>
          <w:szCs w:val="24"/>
        </w:rPr>
        <w:t xml:space="preserve">‘’ Türkiye’den Genç Sanat sergileri, </w:t>
      </w:r>
      <w:r w:rsidR="00A0352D">
        <w:rPr>
          <w:rFonts w:ascii="Calibri" w:hAnsi="Calibri" w:cs="Arial"/>
          <w:b/>
          <w:sz w:val="24"/>
          <w:szCs w:val="24"/>
        </w:rPr>
        <w:t>20 Ocak – 3</w:t>
      </w:r>
      <w:r w:rsidR="00C035D2">
        <w:rPr>
          <w:rFonts w:ascii="Calibri" w:hAnsi="Calibri" w:cs="Arial"/>
          <w:b/>
          <w:sz w:val="24"/>
          <w:szCs w:val="24"/>
        </w:rPr>
        <w:t xml:space="preserve"> Şubat 2015</w:t>
      </w:r>
      <w:r w:rsidRPr="005A07AF">
        <w:rPr>
          <w:rFonts w:ascii="Calibri" w:hAnsi="Calibri" w:cs="Arial"/>
          <w:b/>
          <w:sz w:val="24"/>
          <w:szCs w:val="24"/>
        </w:rPr>
        <w:t xml:space="preserve"> tarihleri arasında </w:t>
      </w:r>
      <w:r w:rsidR="00516BFF">
        <w:rPr>
          <w:rFonts w:ascii="Calibri" w:hAnsi="Calibri" w:cs="Arial"/>
          <w:b/>
          <w:sz w:val="24"/>
          <w:szCs w:val="24"/>
        </w:rPr>
        <w:t>Tiran Güzel Sanatlar Üniversitesi</w:t>
      </w:r>
      <w:r w:rsidRPr="005A07AF">
        <w:rPr>
          <w:rFonts w:ascii="Calibri" w:hAnsi="Calibri" w:cs="Arial"/>
          <w:b/>
          <w:sz w:val="24"/>
          <w:szCs w:val="24"/>
        </w:rPr>
        <w:t xml:space="preserve"> Galerisi’nde...</w:t>
      </w:r>
    </w:p>
    <w:p w:rsidR="00B21D48" w:rsidRPr="005A07AF" w:rsidRDefault="00B21D48" w:rsidP="005F5290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Arial"/>
        </w:rPr>
      </w:pPr>
      <w:r w:rsidRPr="005A07AF">
        <w:rPr>
          <w:rFonts w:ascii="Calibri" w:hAnsi="Calibri" w:cs="Arial"/>
        </w:rPr>
        <w:t>Küratörlüğünü M. Sinan Genim’in yaptığı, Suna ve İnan Kıraç Vakfı Fotoğraf Koleksiyonu’nundan derlenen ve 19. yüzyıl ortalarında İstanbul’da faaliyet göstermeye başlayan fotoğraf ustalarının eserlerinin yer aldığı</w:t>
      </w:r>
      <w:r w:rsidRPr="005A07AF">
        <w:rPr>
          <w:rStyle w:val="apple-converted-space"/>
          <w:rFonts w:ascii="Calibri" w:hAnsi="Calibri" w:cs="Arial"/>
        </w:rPr>
        <w:t> ‘</w:t>
      </w:r>
      <w:r w:rsidRPr="005A07AF">
        <w:rPr>
          <w:rStyle w:val="apple-converted-space"/>
          <w:rFonts w:ascii="Calibri" w:hAnsi="Calibri" w:cs="Arial"/>
          <w:b/>
          <w:i/>
        </w:rPr>
        <w:t>’</w:t>
      </w:r>
      <w:r w:rsidRPr="005A07AF">
        <w:rPr>
          <w:rStyle w:val="Vurgu"/>
          <w:rFonts w:ascii="Calibri" w:hAnsi="Calibri" w:cs="Arial"/>
          <w:b/>
          <w:i w:val="0"/>
          <w:bdr w:val="none" w:sz="0" w:space="0" w:color="auto" w:frame="1"/>
        </w:rPr>
        <w:t>Konstantiniyye’den İstanbul’a – 19. Yüzyıl Ortalarından 20. Yüzyıla Boğaziçi Fotoğrafları’</w:t>
      </w:r>
      <w:r w:rsidRPr="005A07AF">
        <w:rPr>
          <w:rStyle w:val="Vurgu"/>
          <w:rFonts w:ascii="Calibri" w:hAnsi="Calibri" w:cs="Arial"/>
          <w:i w:val="0"/>
          <w:bdr w:val="none" w:sz="0" w:space="0" w:color="auto" w:frame="1"/>
        </w:rPr>
        <w:t xml:space="preserve">’ </w:t>
      </w:r>
      <w:r w:rsidRPr="005A07AF">
        <w:rPr>
          <w:rFonts w:ascii="Calibri" w:hAnsi="Calibri" w:cs="Arial"/>
          <w:i/>
        </w:rPr>
        <w:t>se</w:t>
      </w:r>
      <w:r w:rsidRPr="005A07AF">
        <w:rPr>
          <w:rFonts w:ascii="Calibri" w:hAnsi="Calibri" w:cs="Arial"/>
        </w:rPr>
        <w:t>rgisi, bir devrin İstanbulu’nu çarpıcı yapıları, gündelik hayatı ve ilginç kişilikleriyle gözler önüne seriyor.</w:t>
      </w:r>
    </w:p>
    <w:p w:rsidR="00B21D48" w:rsidRPr="005A07AF" w:rsidRDefault="00B21D48" w:rsidP="005F5290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Arial"/>
          <w:iCs/>
          <w:bdr w:val="none" w:sz="0" w:space="0" w:color="auto" w:frame="1"/>
        </w:rPr>
      </w:pPr>
    </w:p>
    <w:p w:rsidR="00B21D48" w:rsidRPr="005A07AF" w:rsidRDefault="00B21D48" w:rsidP="005F5290">
      <w:pPr>
        <w:jc w:val="both"/>
        <w:rPr>
          <w:rFonts w:ascii="Calibri" w:hAnsi="Calibri" w:cs="Arial"/>
          <w:sz w:val="24"/>
          <w:szCs w:val="24"/>
        </w:rPr>
      </w:pPr>
      <w:r w:rsidRPr="005A07AF">
        <w:rPr>
          <w:rFonts w:ascii="Calibri" w:hAnsi="Calibri" w:cs="Arial"/>
          <w:sz w:val="24"/>
          <w:szCs w:val="24"/>
        </w:rPr>
        <w:t>Küratörlüğünü Beste Gürsu’nun yaptığı ‘</w:t>
      </w:r>
      <w:r w:rsidRPr="005A07AF">
        <w:rPr>
          <w:rFonts w:ascii="Calibri" w:hAnsi="Calibri" w:cs="Arial"/>
          <w:b/>
          <w:sz w:val="24"/>
          <w:szCs w:val="24"/>
        </w:rPr>
        <w:t xml:space="preserve">’Bir </w:t>
      </w:r>
      <w:proofErr w:type="gramStart"/>
      <w:r w:rsidRPr="005A07AF">
        <w:rPr>
          <w:rFonts w:ascii="Calibri" w:hAnsi="Calibri" w:cs="Arial"/>
          <w:b/>
          <w:sz w:val="24"/>
          <w:szCs w:val="24"/>
        </w:rPr>
        <w:t>Hikayem</w:t>
      </w:r>
      <w:proofErr w:type="gramEnd"/>
      <w:r w:rsidRPr="005A07AF">
        <w:rPr>
          <w:rFonts w:ascii="Calibri" w:hAnsi="Calibri" w:cs="Arial"/>
          <w:b/>
          <w:sz w:val="24"/>
          <w:szCs w:val="24"/>
        </w:rPr>
        <w:t xml:space="preserve"> Var’’,</w:t>
      </w:r>
      <w:r w:rsidRPr="005A07AF">
        <w:rPr>
          <w:rFonts w:ascii="Calibri" w:hAnsi="Calibri" w:cs="Arial"/>
          <w:sz w:val="24"/>
          <w:szCs w:val="24"/>
        </w:rPr>
        <w:t xml:space="preserve"> Türkiye’den Genç Sanat sergisinde, sanatın farklı disiplinlerinden, </w:t>
      </w:r>
      <w:r w:rsidRPr="005A07AF">
        <w:rPr>
          <w:rFonts w:ascii="Calibri" w:hAnsi="Calibri" w:cs="Arial"/>
          <w:b/>
          <w:sz w:val="24"/>
          <w:szCs w:val="24"/>
        </w:rPr>
        <w:t>A.Sina Gürsu, Barış Sarıbaş, Bora Çetin, Çağdaş Erçelik, Doğu Akıncı, Ekin Onat, Emre Çalış, Enes Ateş, Hüseyin Rüstemoğlu, Kadir Akyol, Mihriban Mirap, NesrenJake, Özgür Demirci</w:t>
      </w:r>
      <w:r w:rsidRPr="005A07AF">
        <w:rPr>
          <w:rFonts w:ascii="Calibri" w:hAnsi="Calibri" w:cs="Arial"/>
          <w:sz w:val="24"/>
          <w:szCs w:val="24"/>
        </w:rPr>
        <w:t xml:space="preserve"> ve </w:t>
      </w:r>
      <w:r w:rsidRPr="005A07AF">
        <w:rPr>
          <w:rFonts w:ascii="Calibri" w:hAnsi="Calibri" w:cs="Arial"/>
          <w:b/>
          <w:sz w:val="24"/>
          <w:szCs w:val="24"/>
        </w:rPr>
        <w:t>Yasemin Öztürk Erdoğan</w:t>
      </w:r>
      <w:r w:rsidRPr="005A07AF">
        <w:rPr>
          <w:rFonts w:ascii="Calibri" w:hAnsi="Calibri" w:cs="Arial"/>
          <w:sz w:val="24"/>
          <w:szCs w:val="24"/>
        </w:rPr>
        <w:t xml:space="preserve">’ın eserleri yer almakta. ‘’Bir Hikayem var’’ </w:t>
      </w:r>
      <w:proofErr w:type="gramStart"/>
      <w:r w:rsidRPr="005A07AF">
        <w:rPr>
          <w:rFonts w:ascii="Calibri" w:hAnsi="Calibri" w:cs="Arial"/>
          <w:sz w:val="24"/>
          <w:szCs w:val="24"/>
        </w:rPr>
        <w:t>sergisinde  14</w:t>
      </w:r>
      <w:proofErr w:type="gramEnd"/>
      <w:r w:rsidRPr="005A07AF">
        <w:rPr>
          <w:rFonts w:ascii="Calibri" w:hAnsi="Calibri" w:cs="Arial"/>
          <w:sz w:val="24"/>
          <w:szCs w:val="24"/>
        </w:rPr>
        <w:t xml:space="preserve"> genç sanatçı,   farklı kültürlerin,  belleklerde saklı kalmış  özgün hikayelerini yorumlarken, 19.yüzyıl ve 21</w:t>
      </w:r>
      <w:r w:rsidR="005F5290" w:rsidRPr="005A07AF">
        <w:rPr>
          <w:rFonts w:ascii="Calibri" w:hAnsi="Calibri" w:cs="Arial"/>
          <w:sz w:val="24"/>
          <w:szCs w:val="24"/>
        </w:rPr>
        <w:t>.</w:t>
      </w:r>
      <w:r w:rsidRPr="005A07AF">
        <w:rPr>
          <w:rFonts w:ascii="Calibri" w:hAnsi="Calibri" w:cs="Arial"/>
          <w:sz w:val="24"/>
          <w:szCs w:val="24"/>
        </w:rPr>
        <w:t xml:space="preserve"> yüzyıl  arasındaki yaşam farklılıklarını,  kaybedilen ve kazanılan değerler üzerinden ilişkilendirmişlerdir.</w:t>
      </w:r>
    </w:p>
    <w:p w:rsidR="005A07AF" w:rsidRDefault="005A07AF" w:rsidP="005F5290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</w:p>
    <w:p w:rsidR="005A07AF" w:rsidRDefault="005A07AF" w:rsidP="005F5290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</w:p>
    <w:p w:rsidR="00B21D48" w:rsidRPr="005A07AF" w:rsidRDefault="00B21D48" w:rsidP="005F5290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  <w:proofErr w:type="gramStart"/>
      <w:r w:rsidRPr="005A07AF">
        <w:rPr>
          <w:rFonts w:ascii="Calibri" w:hAnsi="Calibri" w:cs="Arial"/>
        </w:rPr>
        <w:t xml:space="preserve">İKASD tarafından projelendirilen </w:t>
      </w:r>
      <w:r w:rsidR="00F837BD">
        <w:rPr>
          <w:rFonts w:ascii="Calibri" w:hAnsi="Calibri" w:cs="Arial"/>
        </w:rPr>
        <w:t>sergiler</w:t>
      </w:r>
      <w:r w:rsidR="00516BFF">
        <w:rPr>
          <w:rFonts w:ascii="Calibri" w:hAnsi="Calibri" w:cs="Arial"/>
        </w:rPr>
        <w:t xml:space="preserve">, Tiran </w:t>
      </w:r>
      <w:r w:rsidR="00A3014E">
        <w:rPr>
          <w:rFonts w:ascii="Calibri" w:hAnsi="Calibri" w:cs="Arial"/>
        </w:rPr>
        <w:t xml:space="preserve">Yunus Emre Kültür Merkezi </w:t>
      </w:r>
      <w:r w:rsidRPr="005A07AF">
        <w:rPr>
          <w:rFonts w:ascii="Calibri" w:hAnsi="Calibri" w:cs="Arial"/>
        </w:rPr>
        <w:t>ev sahipliğinde,  T.C. Dışişleri Bakanlığı, T.C.</w:t>
      </w:r>
      <w:r w:rsidR="00F837BD">
        <w:rPr>
          <w:rFonts w:ascii="Calibri" w:hAnsi="Calibri" w:cs="Arial"/>
        </w:rPr>
        <w:t xml:space="preserve">Tiran </w:t>
      </w:r>
      <w:r w:rsidRPr="005A07AF">
        <w:rPr>
          <w:rFonts w:ascii="Calibri" w:hAnsi="Calibri" w:cs="Arial"/>
        </w:rPr>
        <w:t>Büyükelçiliği</w:t>
      </w:r>
      <w:r w:rsidR="00F837BD">
        <w:rPr>
          <w:rFonts w:ascii="Calibri" w:hAnsi="Calibri" w:cs="Arial"/>
        </w:rPr>
        <w:t xml:space="preserve"> ve </w:t>
      </w:r>
      <w:r w:rsidRPr="005A07AF">
        <w:rPr>
          <w:rFonts w:ascii="Calibri" w:hAnsi="Calibri" w:cs="Arial"/>
        </w:rPr>
        <w:t xml:space="preserve">Art and Life Project desteği </w:t>
      </w:r>
      <w:r w:rsidR="002070FC">
        <w:rPr>
          <w:rFonts w:ascii="Calibri" w:hAnsi="Calibri" w:cs="Arial"/>
        </w:rPr>
        <w:t xml:space="preserve">ile </w:t>
      </w:r>
      <w:r w:rsidR="002070FC">
        <w:rPr>
          <w:rFonts w:ascii="Calibri" w:hAnsi="Calibri" w:cs="Arial"/>
          <w:b/>
        </w:rPr>
        <w:t>3 Şubat</w:t>
      </w:r>
      <w:r w:rsidRPr="005A07AF">
        <w:rPr>
          <w:rFonts w:ascii="Calibri" w:hAnsi="Calibri" w:cs="Arial"/>
          <w:b/>
        </w:rPr>
        <w:t xml:space="preserve"> 201</w:t>
      </w:r>
      <w:r w:rsidR="002070FC">
        <w:rPr>
          <w:rFonts w:ascii="Calibri" w:hAnsi="Calibri" w:cs="Arial"/>
          <w:b/>
        </w:rPr>
        <w:t>5</w:t>
      </w:r>
      <w:r w:rsidRPr="005A07AF">
        <w:rPr>
          <w:rFonts w:ascii="Calibri" w:hAnsi="Calibri" w:cs="Arial"/>
        </w:rPr>
        <w:t xml:space="preserve"> tarihine kadar </w:t>
      </w:r>
      <w:r w:rsidR="002070FC">
        <w:rPr>
          <w:rFonts w:ascii="Calibri" w:hAnsi="Calibri" w:cs="Arial"/>
        </w:rPr>
        <w:t>Tiran Güzel Sanatlar Üniversitesi Galerisi’nde</w:t>
      </w:r>
      <w:r w:rsidRPr="005A07AF">
        <w:rPr>
          <w:rFonts w:ascii="Calibri" w:hAnsi="Calibri" w:cs="Arial"/>
        </w:rPr>
        <w:t xml:space="preserve"> Türkiye ve bu yakın coğrafyasını </w:t>
      </w:r>
      <w:r w:rsidR="005F5290" w:rsidRPr="005A07AF">
        <w:rPr>
          <w:rFonts w:ascii="Calibri" w:hAnsi="Calibri" w:cs="Arial"/>
        </w:rPr>
        <w:t>sanat ekseninde buluştururken, i</w:t>
      </w:r>
      <w:r w:rsidRPr="005A07AF">
        <w:rPr>
          <w:rFonts w:ascii="Calibri" w:hAnsi="Calibri" w:cs="Arial"/>
        </w:rPr>
        <w:t>ki kültürün ortak noktalarına da ışık tutacaktır.</w:t>
      </w:r>
      <w:proofErr w:type="gramEnd"/>
    </w:p>
    <w:p w:rsidR="005A07AF" w:rsidRPr="005A07AF" w:rsidRDefault="005A07AF" w:rsidP="005A07AF">
      <w:pPr>
        <w:pStyle w:val="NormalWeb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</w:p>
    <w:p w:rsidR="008D14BA" w:rsidRDefault="008D14BA" w:rsidP="005A07AF">
      <w:pPr>
        <w:pStyle w:val="NormalWeb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</w:p>
    <w:p w:rsidR="002070FC" w:rsidRDefault="002070FC" w:rsidP="008D14B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sz w:val="22"/>
          <w:szCs w:val="22"/>
        </w:rPr>
      </w:pPr>
    </w:p>
    <w:p w:rsidR="002070FC" w:rsidRDefault="002070FC" w:rsidP="008D14B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sz w:val="22"/>
          <w:szCs w:val="22"/>
        </w:rPr>
      </w:pPr>
    </w:p>
    <w:p w:rsidR="002070FC" w:rsidRDefault="002070FC" w:rsidP="008D14B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sz w:val="22"/>
          <w:szCs w:val="22"/>
        </w:rPr>
      </w:pPr>
    </w:p>
    <w:p w:rsidR="002070FC" w:rsidRDefault="002070FC" w:rsidP="008D14B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sz w:val="22"/>
          <w:szCs w:val="22"/>
        </w:rPr>
      </w:pPr>
    </w:p>
    <w:p w:rsidR="002070FC" w:rsidRDefault="002070FC" w:rsidP="008D14B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sz w:val="22"/>
          <w:szCs w:val="22"/>
        </w:rPr>
      </w:pPr>
    </w:p>
    <w:p w:rsidR="00AA31EB" w:rsidRPr="00516BFF" w:rsidRDefault="00AA31EB" w:rsidP="00AA31EB">
      <w:pPr>
        <w:pStyle w:val="NoSpacing1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Tiran Güzel Sanatlar Üniversitesi </w:t>
      </w:r>
    </w:p>
    <w:p w:rsidR="00AA31EB" w:rsidRDefault="00AA31EB" w:rsidP="00AA31EB">
      <w:pPr>
        <w:pStyle w:val="NormalWeb"/>
        <w:spacing w:before="0" w:beforeAutospacing="0" w:after="0" w:afterAutospacing="0"/>
        <w:rPr>
          <w:rFonts w:ascii="Calibri" w:hAnsi="Calibri" w:cs="Arial"/>
          <w:b/>
          <w:sz w:val="22"/>
          <w:szCs w:val="22"/>
        </w:rPr>
      </w:pPr>
    </w:p>
    <w:p w:rsidR="008D14BA" w:rsidRPr="008D14BA" w:rsidRDefault="008D14BA" w:rsidP="008D14B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sz w:val="22"/>
          <w:szCs w:val="22"/>
        </w:rPr>
      </w:pPr>
      <w:r w:rsidRPr="008D14BA">
        <w:rPr>
          <w:rFonts w:ascii="Calibri" w:hAnsi="Calibri" w:cs="Arial"/>
          <w:b/>
          <w:sz w:val="22"/>
          <w:szCs w:val="22"/>
        </w:rPr>
        <w:t>AÇILIŞ</w:t>
      </w:r>
    </w:p>
    <w:p w:rsidR="005A07AF" w:rsidRPr="008D14BA" w:rsidRDefault="00516BFF" w:rsidP="008D14B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20 Ocak 2015</w:t>
      </w:r>
    </w:p>
    <w:p w:rsidR="008D14BA" w:rsidRPr="008D14BA" w:rsidRDefault="008D14BA" w:rsidP="008D14B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sz w:val="22"/>
          <w:szCs w:val="22"/>
        </w:rPr>
      </w:pPr>
      <w:r w:rsidRPr="008D14BA">
        <w:rPr>
          <w:rFonts w:ascii="Calibri" w:hAnsi="Calibri" w:cs="Arial"/>
          <w:b/>
          <w:sz w:val="22"/>
          <w:szCs w:val="22"/>
        </w:rPr>
        <w:lastRenderedPageBreak/>
        <w:t>KOKTEYL</w:t>
      </w:r>
    </w:p>
    <w:p w:rsidR="005A07AF" w:rsidRPr="008D14BA" w:rsidRDefault="00AA31EB" w:rsidP="008D14B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Saat: 18.00 / 18.30</w:t>
      </w:r>
    </w:p>
    <w:p w:rsidR="008D14BA" w:rsidRPr="008D14BA" w:rsidRDefault="008D14BA" w:rsidP="008D14B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sz w:val="22"/>
          <w:szCs w:val="22"/>
        </w:rPr>
      </w:pPr>
      <w:r w:rsidRPr="008D14BA">
        <w:rPr>
          <w:rFonts w:ascii="Calibri" w:hAnsi="Calibri" w:cs="Arial"/>
          <w:b/>
          <w:sz w:val="22"/>
          <w:szCs w:val="22"/>
        </w:rPr>
        <w:t>KONFERANS</w:t>
      </w:r>
    </w:p>
    <w:p w:rsidR="005A07AF" w:rsidRDefault="005A07AF" w:rsidP="008D14B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2"/>
          <w:szCs w:val="22"/>
        </w:rPr>
      </w:pPr>
      <w:r w:rsidRPr="008D14BA">
        <w:rPr>
          <w:rFonts w:ascii="Calibri" w:hAnsi="Calibri" w:cs="Arial"/>
          <w:sz w:val="22"/>
          <w:szCs w:val="22"/>
        </w:rPr>
        <w:t>M.SİNAN GENİM</w:t>
      </w:r>
    </w:p>
    <w:p w:rsidR="00AA31EB" w:rsidRPr="008D14BA" w:rsidRDefault="00AA31EB" w:rsidP="008D14BA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Saat: 18.45 / 19.30 </w:t>
      </w:r>
      <w:r w:rsidRPr="008D14BA">
        <w:rPr>
          <w:rFonts w:ascii="Calibri" w:hAnsi="Calibri" w:cs="Arial"/>
          <w:sz w:val="22"/>
          <w:szCs w:val="22"/>
        </w:rPr>
        <w:t xml:space="preserve"> </w:t>
      </w:r>
    </w:p>
    <w:p w:rsidR="005A07AF" w:rsidRPr="008D14BA" w:rsidRDefault="005A07AF" w:rsidP="005F5290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  <w:sz w:val="22"/>
          <w:szCs w:val="22"/>
        </w:rPr>
      </w:pPr>
    </w:p>
    <w:p w:rsidR="005F5290" w:rsidRPr="009C20A6" w:rsidRDefault="005F5290" w:rsidP="005F5290">
      <w:pPr>
        <w:pStyle w:val="NoSpacing1"/>
        <w:rPr>
          <w:rFonts w:ascii="Calibri" w:hAnsi="Calibri" w:cs="Arial"/>
          <w:b/>
          <w:sz w:val="24"/>
          <w:szCs w:val="24"/>
          <w:u w:val="single"/>
        </w:rPr>
      </w:pPr>
    </w:p>
    <w:p w:rsidR="005F5290" w:rsidRPr="009C20A6" w:rsidRDefault="005F5290" w:rsidP="005F5290">
      <w:pPr>
        <w:pStyle w:val="NoSpacing1"/>
        <w:rPr>
          <w:rFonts w:ascii="Calibri" w:hAnsi="Calibri" w:cs="Arial"/>
          <w:b/>
          <w:sz w:val="24"/>
          <w:szCs w:val="24"/>
          <w:u w:val="single"/>
        </w:rPr>
      </w:pPr>
      <w:r w:rsidRPr="009C20A6">
        <w:rPr>
          <w:rFonts w:ascii="Calibri" w:hAnsi="Calibri" w:cs="Arial"/>
          <w:b/>
          <w:sz w:val="24"/>
          <w:szCs w:val="24"/>
          <w:u w:val="single"/>
        </w:rPr>
        <w:t>Detaylı Bilgi</w:t>
      </w:r>
    </w:p>
    <w:p w:rsidR="005F5290" w:rsidRPr="009C20A6" w:rsidRDefault="005F5290" w:rsidP="005F5290">
      <w:pPr>
        <w:pStyle w:val="NoSpacing1"/>
        <w:rPr>
          <w:rFonts w:ascii="Calibri" w:hAnsi="Calibri" w:cs="Arial"/>
          <w:b/>
          <w:sz w:val="24"/>
          <w:szCs w:val="24"/>
        </w:rPr>
      </w:pPr>
      <w:r w:rsidRPr="009C20A6">
        <w:rPr>
          <w:rFonts w:ascii="Calibri" w:hAnsi="Calibri" w:cs="Arial"/>
          <w:b/>
          <w:sz w:val="24"/>
          <w:szCs w:val="24"/>
        </w:rPr>
        <w:t xml:space="preserve">Suna ve İnan Kıraç Vakfı Pera Müzesi </w:t>
      </w:r>
    </w:p>
    <w:p w:rsidR="005F5290" w:rsidRDefault="005F5290" w:rsidP="005F5290">
      <w:pPr>
        <w:pStyle w:val="NoSpacing1"/>
      </w:pPr>
      <w:r w:rsidRPr="009C20A6">
        <w:rPr>
          <w:rFonts w:ascii="Calibri" w:hAnsi="Calibri" w:cs="Arial"/>
          <w:sz w:val="24"/>
          <w:szCs w:val="24"/>
        </w:rPr>
        <w:t xml:space="preserve">Birgül Şener / Plan PR (212) 211 41 00, (532) 657 78 94, </w:t>
      </w:r>
      <w:hyperlink r:id="rId6" w:history="1">
        <w:r w:rsidRPr="009C20A6">
          <w:rPr>
            <w:rFonts w:ascii="Calibri" w:hAnsi="Calibri" w:cs="Arial"/>
            <w:sz w:val="24"/>
            <w:szCs w:val="24"/>
          </w:rPr>
          <w:t>birgul@plan-pr.com</w:t>
        </w:r>
      </w:hyperlink>
    </w:p>
    <w:p w:rsidR="00AA31EB" w:rsidRPr="009C20A6" w:rsidRDefault="00AA31EB" w:rsidP="005F5290">
      <w:pPr>
        <w:pStyle w:val="NoSpacing1"/>
        <w:rPr>
          <w:rFonts w:ascii="Calibri" w:hAnsi="Calibri" w:cs="Arial"/>
          <w:sz w:val="24"/>
          <w:szCs w:val="24"/>
        </w:rPr>
      </w:pPr>
    </w:p>
    <w:p w:rsidR="00AB1BCB" w:rsidRPr="009C20A6" w:rsidRDefault="00AB1BCB" w:rsidP="00AB1BCB">
      <w:pPr>
        <w:pStyle w:val="NoSpacing1"/>
        <w:rPr>
          <w:rFonts w:ascii="Calibri" w:hAnsi="Calibri" w:cs="Arial"/>
          <w:b/>
          <w:sz w:val="24"/>
          <w:szCs w:val="24"/>
        </w:rPr>
      </w:pPr>
    </w:p>
    <w:p w:rsidR="00AB1BCB" w:rsidRPr="009C20A6" w:rsidRDefault="00AB1BCB" w:rsidP="00AB1BCB">
      <w:pPr>
        <w:pStyle w:val="NoSpacing1"/>
        <w:rPr>
          <w:rFonts w:ascii="Calibri" w:hAnsi="Calibri" w:cs="Arial"/>
          <w:b/>
          <w:sz w:val="24"/>
          <w:szCs w:val="24"/>
        </w:rPr>
      </w:pPr>
      <w:r w:rsidRPr="009C20A6">
        <w:rPr>
          <w:rFonts w:ascii="Calibri" w:hAnsi="Calibri" w:cs="Arial"/>
          <w:b/>
          <w:sz w:val="24"/>
          <w:szCs w:val="24"/>
        </w:rPr>
        <w:t>IKASD – Istanbul Kültürlerarası Sanat Diyalogları Derneği</w:t>
      </w:r>
    </w:p>
    <w:p w:rsidR="00AA31EB" w:rsidRDefault="00516BFF" w:rsidP="005F5290">
      <w:pPr>
        <w:pStyle w:val="NoSpacing1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Gizem Gürpınar </w:t>
      </w:r>
      <w:r w:rsidR="00AB1BCB" w:rsidRPr="009C20A6">
        <w:rPr>
          <w:rFonts w:ascii="Calibri" w:hAnsi="Calibri" w:cs="Arial"/>
          <w:sz w:val="24"/>
          <w:szCs w:val="24"/>
        </w:rPr>
        <w:t xml:space="preserve"> +90(2</w:t>
      </w:r>
      <w:r>
        <w:rPr>
          <w:rFonts w:ascii="Calibri" w:hAnsi="Calibri" w:cs="Arial"/>
          <w:sz w:val="24"/>
          <w:szCs w:val="24"/>
        </w:rPr>
        <w:t>12) 293 91 50, +90(542) 425 82 85</w:t>
      </w:r>
      <w:r w:rsidR="00AA31EB">
        <w:rPr>
          <w:rFonts w:ascii="Calibri" w:hAnsi="Calibri" w:cs="Arial"/>
          <w:sz w:val="24"/>
          <w:szCs w:val="24"/>
        </w:rPr>
        <w:t xml:space="preserve">, </w:t>
      </w:r>
      <w:r w:rsidR="00AA31EB" w:rsidRPr="00AA31EB">
        <w:rPr>
          <w:rFonts w:ascii="Calibri" w:hAnsi="Calibri" w:cs="Arial"/>
          <w:sz w:val="24"/>
          <w:szCs w:val="24"/>
        </w:rPr>
        <w:t>ozdemirgizem@ikasd.com</w:t>
      </w:r>
    </w:p>
    <w:p w:rsidR="00531F41" w:rsidRPr="00760A40" w:rsidRDefault="00531F41" w:rsidP="00531F41">
      <w:pPr>
        <w:rPr>
          <w:rFonts w:ascii="Calibri" w:hAnsi="Calibri"/>
          <w:b/>
          <w:sz w:val="26"/>
          <w:szCs w:val="26"/>
        </w:rPr>
      </w:pPr>
    </w:p>
    <w:p w:rsidR="00531F41" w:rsidRPr="00531F41" w:rsidRDefault="00531F41" w:rsidP="00B77D62">
      <w:pPr>
        <w:spacing w:after="0" w:line="240" w:lineRule="auto"/>
        <w:rPr>
          <w:rFonts w:ascii="Calibri" w:hAnsi="Calibri"/>
          <w:b/>
          <w:bCs/>
          <w:sz w:val="24"/>
          <w:szCs w:val="24"/>
        </w:rPr>
      </w:pPr>
      <w:r w:rsidRPr="00531F41">
        <w:rPr>
          <w:rFonts w:ascii="Calibri" w:hAnsi="Calibri"/>
          <w:b/>
          <w:bCs/>
          <w:sz w:val="24"/>
          <w:szCs w:val="24"/>
        </w:rPr>
        <w:t>Yunus Emre Enstitüsü Türk Kültür Merkezi</w:t>
      </w:r>
    </w:p>
    <w:p w:rsidR="00531F41" w:rsidRDefault="00531F41" w:rsidP="00531F41">
      <w:pPr>
        <w:rPr>
          <w:rFonts w:ascii="Calibri" w:eastAsia="Times New Roman" w:hAnsi="Calibri" w:cs="Arial"/>
          <w:color w:val="333333"/>
          <w:sz w:val="24"/>
          <w:szCs w:val="24"/>
          <w:lang w:eastAsia="sq-AL"/>
        </w:rPr>
      </w:pPr>
      <w:hyperlink r:id="rId7" w:history="1">
        <w:r w:rsidRPr="00760A40">
          <w:rPr>
            <w:rStyle w:val="Kpr"/>
            <w:rFonts w:ascii="Calibri" w:eastAsia="Times New Roman" w:hAnsi="Calibri" w:cs="Arial"/>
            <w:sz w:val="24"/>
            <w:szCs w:val="24"/>
            <w:lang w:eastAsia="sq-AL"/>
          </w:rPr>
          <w:t>iletisim@yee.org.tr</w:t>
        </w:r>
      </w:hyperlink>
      <w:r w:rsidRPr="00760A40">
        <w:rPr>
          <w:rFonts w:ascii="Calibri" w:eastAsia="Times New Roman" w:hAnsi="Calibri" w:cs="Arial"/>
          <w:color w:val="333333"/>
          <w:sz w:val="24"/>
          <w:szCs w:val="24"/>
          <w:lang w:eastAsia="sq-AL"/>
        </w:rPr>
        <w:t xml:space="preserve">, </w:t>
      </w:r>
      <w:r>
        <w:rPr>
          <w:rFonts w:ascii="Calibri" w:eastAsia="Times New Roman" w:hAnsi="Calibri" w:cs="Arial"/>
          <w:color w:val="333333"/>
          <w:sz w:val="24"/>
          <w:szCs w:val="24"/>
          <w:lang w:eastAsia="sq-AL"/>
        </w:rPr>
        <w:t>+90 312</w:t>
      </w:r>
      <w:r w:rsidRPr="006D08BD">
        <w:rPr>
          <w:rFonts w:ascii="Calibri" w:eastAsia="Times New Roman" w:hAnsi="Calibri" w:cs="Arial"/>
          <w:color w:val="333333"/>
          <w:sz w:val="24"/>
          <w:szCs w:val="24"/>
          <w:lang w:eastAsia="sq-AL"/>
        </w:rPr>
        <w:t xml:space="preserve"> 309 11 88</w:t>
      </w:r>
      <w:r>
        <w:rPr>
          <w:rFonts w:ascii="Calibri" w:eastAsia="Times New Roman" w:hAnsi="Calibri" w:cs="Arial"/>
          <w:color w:val="333333"/>
          <w:sz w:val="24"/>
          <w:szCs w:val="24"/>
          <w:lang w:eastAsia="sq-AL"/>
        </w:rPr>
        <w:t xml:space="preserve"> / </w:t>
      </w:r>
      <w:hyperlink r:id="rId8" w:history="1">
        <w:r w:rsidRPr="00FE57E6">
          <w:rPr>
            <w:rStyle w:val="Kpr"/>
            <w:rFonts w:ascii="Calibri" w:eastAsia="Times New Roman" w:hAnsi="Calibri" w:cs="Arial"/>
            <w:sz w:val="24"/>
            <w:szCs w:val="24"/>
            <w:lang w:eastAsia="sq-AL"/>
          </w:rPr>
          <w:t>tiran@yee.org.tr</w:t>
        </w:r>
      </w:hyperlink>
      <w:r>
        <w:rPr>
          <w:rFonts w:ascii="Calibri" w:eastAsia="Times New Roman" w:hAnsi="Calibri" w:cs="Arial"/>
          <w:color w:val="333333"/>
          <w:sz w:val="24"/>
          <w:szCs w:val="24"/>
          <w:lang w:eastAsia="sq-AL"/>
        </w:rPr>
        <w:t>, +355 42 451 055</w:t>
      </w:r>
    </w:p>
    <w:p w:rsidR="008D14BA" w:rsidRDefault="008D14BA" w:rsidP="00B77D62">
      <w:pPr>
        <w:spacing w:after="0" w:line="240" w:lineRule="auto"/>
        <w:rPr>
          <w:rFonts w:ascii="Calibri" w:hAnsi="Calibri"/>
          <w:b/>
          <w:bCs/>
          <w:color w:val="FF0000"/>
          <w:sz w:val="28"/>
          <w:szCs w:val="28"/>
          <w:u w:val="single"/>
        </w:rPr>
      </w:pPr>
    </w:p>
    <w:p w:rsidR="008D14BA" w:rsidRDefault="008D14BA" w:rsidP="00B77D62">
      <w:pPr>
        <w:spacing w:after="0" w:line="240" w:lineRule="auto"/>
        <w:rPr>
          <w:rFonts w:ascii="Calibri" w:hAnsi="Calibri"/>
          <w:b/>
          <w:bCs/>
          <w:color w:val="FF0000"/>
          <w:sz w:val="28"/>
          <w:szCs w:val="28"/>
          <w:u w:val="single"/>
        </w:rPr>
      </w:pPr>
    </w:p>
    <w:p w:rsidR="008D14BA" w:rsidRDefault="008D14BA" w:rsidP="00B77D62">
      <w:pPr>
        <w:spacing w:after="0" w:line="240" w:lineRule="auto"/>
        <w:rPr>
          <w:rFonts w:ascii="Calibri" w:hAnsi="Calibri"/>
          <w:b/>
          <w:bCs/>
          <w:color w:val="FF0000"/>
          <w:sz w:val="28"/>
          <w:szCs w:val="28"/>
          <w:u w:val="single"/>
        </w:rPr>
      </w:pPr>
    </w:p>
    <w:p w:rsidR="008D14BA" w:rsidRDefault="008D14BA" w:rsidP="00B77D62">
      <w:pPr>
        <w:spacing w:after="0" w:line="240" w:lineRule="auto"/>
        <w:rPr>
          <w:rFonts w:ascii="Calibri" w:hAnsi="Calibri"/>
          <w:b/>
          <w:bCs/>
          <w:color w:val="FF0000"/>
          <w:sz w:val="28"/>
          <w:szCs w:val="28"/>
          <w:u w:val="single"/>
        </w:rPr>
      </w:pPr>
    </w:p>
    <w:p w:rsidR="008D14BA" w:rsidRDefault="008D14BA" w:rsidP="00B77D62">
      <w:pPr>
        <w:spacing w:after="0" w:line="240" w:lineRule="auto"/>
        <w:rPr>
          <w:rFonts w:ascii="Calibri" w:hAnsi="Calibri"/>
          <w:b/>
          <w:bCs/>
          <w:color w:val="FF0000"/>
          <w:sz w:val="28"/>
          <w:szCs w:val="28"/>
          <w:u w:val="single"/>
        </w:rPr>
      </w:pPr>
    </w:p>
    <w:p w:rsidR="008D14BA" w:rsidRDefault="008D14BA" w:rsidP="00B77D62">
      <w:pPr>
        <w:spacing w:after="0" w:line="240" w:lineRule="auto"/>
        <w:rPr>
          <w:rFonts w:ascii="Calibri" w:hAnsi="Calibri"/>
          <w:b/>
          <w:bCs/>
          <w:color w:val="FF0000"/>
          <w:sz w:val="28"/>
          <w:szCs w:val="28"/>
          <w:u w:val="single"/>
        </w:rPr>
      </w:pPr>
    </w:p>
    <w:p w:rsidR="008D14BA" w:rsidRDefault="008D14BA" w:rsidP="00B77D62">
      <w:pPr>
        <w:spacing w:after="0" w:line="240" w:lineRule="auto"/>
        <w:rPr>
          <w:rFonts w:ascii="Calibri" w:hAnsi="Calibri"/>
          <w:b/>
          <w:bCs/>
          <w:color w:val="FF0000"/>
          <w:sz w:val="28"/>
          <w:szCs w:val="28"/>
          <w:u w:val="single"/>
        </w:rPr>
      </w:pPr>
    </w:p>
    <w:p w:rsidR="008D14BA" w:rsidRDefault="008D14BA" w:rsidP="00B77D62">
      <w:pPr>
        <w:spacing w:after="0" w:line="240" w:lineRule="auto"/>
        <w:rPr>
          <w:rFonts w:ascii="Calibri" w:hAnsi="Calibri"/>
          <w:b/>
          <w:bCs/>
          <w:color w:val="FF0000"/>
          <w:sz w:val="28"/>
          <w:szCs w:val="28"/>
          <w:u w:val="single"/>
        </w:rPr>
      </w:pPr>
    </w:p>
    <w:p w:rsidR="008D14BA" w:rsidRDefault="008D14BA" w:rsidP="00B77D62">
      <w:pPr>
        <w:spacing w:after="0" w:line="240" w:lineRule="auto"/>
        <w:rPr>
          <w:rFonts w:ascii="Calibri" w:hAnsi="Calibri"/>
          <w:b/>
          <w:bCs/>
          <w:color w:val="FF0000"/>
          <w:sz w:val="28"/>
          <w:szCs w:val="28"/>
          <w:u w:val="single"/>
        </w:rPr>
      </w:pPr>
    </w:p>
    <w:p w:rsidR="008D14BA" w:rsidRDefault="008D14BA" w:rsidP="00B77D62">
      <w:pPr>
        <w:spacing w:after="0" w:line="240" w:lineRule="auto"/>
        <w:rPr>
          <w:rFonts w:ascii="Calibri" w:hAnsi="Calibri"/>
          <w:b/>
          <w:bCs/>
          <w:color w:val="FF0000"/>
          <w:sz w:val="28"/>
          <w:szCs w:val="28"/>
          <w:u w:val="single"/>
        </w:rPr>
      </w:pPr>
    </w:p>
    <w:p w:rsidR="008D14BA" w:rsidRDefault="008D14BA" w:rsidP="00B77D62">
      <w:pPr>
        <w:spacing w:after="0" w:line="240" w:lineRule="auto"/>
        <w:rPr>
          <w:rFonts w:ascii="Calibri" w:hAnsi="Calibri"/>
          <w:b/>
          <w:bCs/>
          <w:color w:val="FF0000"/>
          <w:sz w:val="28"/>
          <w:szCs w:val="28"/>
          <w:u w:val="single"/>
        </w:rPr>
      </w:pPr>
    </w:p>
    <w:p w:rsidR="008D14BA" w:rsidRDefault="008D14BA" w:rsidP="00B77D62">
      <w:pPr>
        <w:spacing w:after="0" w:line="240" w:lineRule="auto"/>
        <w:rPr>
          <w:rFonts w:ascii="Calibri" w:hAnsi="Calibri"/>
          <w:b/>
          <w:bCs/>
          <w:color w:val="FF0000"/>
          <w:sz w:val="28"/>
          <w:szCs w:val="28"/>
          <w:u w:val="single"/>
        </w:rPr>
      </w:pPr>
    </w:p>
    <w:p w:rsidR="008D14BA" w:rsidRDefault="008D14BA" w:rsidP="00B77D62">
      <w:pPr>
        <w:spacing w:after="0" w:line="240" w:lineRule="auto"/>
        <w:rPr>
          <w:rFonts w:ascii="Calibri" w:hAnsi="Calibri"/>
          <w:b/>
          <w:bCs/>
          <w:color w:val="FF0000"/>
          <w:sz w:val="28"/>
          <w:szCs w:val="28"/>
          <w:u w:val="single"/>
        </w:rPr>
      </w:pPr>
    </w:p>
    <w:p w:rsidR="008D14BA" w:rsidRDefault="008D14BA" w:rsidP="00B77D62">
      <w:pPr>
        <w:spacing w:after="0" w:line="240" w:lineRule="auto"/>
        <w:rPr>
          <w:rFonts w:ascii="Calibri" w:hAnsi="Calibri"/>
          <w:b/>
          <w:bCs/>
          <w:color w:val="FF0000"/>
          <w:sz w:val="28"/>
          <w:szCs w:val="28"/>
          <w:u w:val="single"/>
        </w:rPr>
      </w:pPr>
    </w:p>
    <w:p w:rsidR="008D14BA" w:rsidRDefault="008D14BA" w:rsidP="00B77D62">
      <w:pPr>
        <w:spacing w:after="0" w:line="240" w:lineRule="auto"/>
        <w:rPr>
          <w:rFonts w:ascii="Calibri" w:hAnsi="Calibri"/>
          <w:b/>
          <w:bCs/>
          <w:color w:val="FF0000"/>
          <w:sz w:val="28"/>
          <w:szCs w:val="28"/>
          <w:u w:val="single"/>
        </w:rPr>
      </w:pPr>
    </w:p>
    <w:p w:rsidR="000A1EBE" w:rsidRPr="005A07AF" w:rsidRDefault="000A1EBE" w:rsidP="005A07AF">
      <w:pPr>
        <w:spacing w:after="0" w:line="240" w:lineRule="auto"/>
        <w:jc w:val="right"/>
        <w:rPr>
          <w:rFonts w:ascii="Arial" w:hAnsi="Arial" w:cs="Arial"/>
          <w:b/>
        </w:rPr>
      </w:pPr>
    </w:p>
    <w:sectPr w:rsidR="000A1EBE" w:rsidRPr="005A07AF" w:rsidSect="005F5290">
      <w:pgSz w:w="11906" w:h="16838"/>
      <w:pgMar w:top="450" w:right="1286" w:bottom="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582A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21D48"/>
    <w:rsid w:val="000A1EBE"/>
    <w:rsid w:val="000B5D12"/>
    <w:rsid w:val="000E41C5"/>
    <w:rsid w:val="00100131"/>
    <w:rsid w:val="002070FC"/>
    <w:rsid w:val="002B44F3"/>
    <w:rsid w:val="003A67A7"/>
    <w:rsid w:val="004317A5"/>
    <w:rsid w:val="004A2DAC"/>
    <w:rsid w:val="00516BFF"/>
    <w:rsid w:val="00531F41"/>
    <w:rsid w:val="005A07AF"/>
    <w:rsid w:val="005F5290"/>
    <w:rsid w:val="0089120B"/>
    <w:rsid w:val="008D14BA"/>
    <w:rsid w:val="00961798"/>
    <w:rsid w:val="009653EE"/>
    <w:rsid w:val="009C20A6"/>
    <w:rsid w:val="00A0352D"/>
    <w:rsid w:val="00A12660"/>
    <w:rsid w:val="00A3014E"/>
    <w:rsid w:val="00AA31EB"/>
    <w:rsid w:val="00AB1BCB"/>
    <w:rsid w:val="00B21D48"/>
    <w:rsid w:val="00B77D62"/>
    <w:rsid w:val="00C035D2"/>
    <w:rsid w:val="00C97A25"/>
    <w:rsid w:val="00D17107"/>
    <w:rsid w:val="00D2350D"/>
    <w:rsid w:val="00D73301"/>
    <w:rsid w:val="00DC7072"/>
    <w:rsid w:val="00DD43DC"/>
    <w:rsid w:val="00E45BEA"/>
    <w:rsid w:val="00E82B85"/>
    <w:rsid w:val="00ED6A06"/>
    <w:rsid w:val="00F83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21D48"/>
    <w:pPr>
      <w:spacing w:after="200" w:line="276" w:lineRule="auto"/>
    </w:pPr>
    <w:rPr>
      <w:rFonts w:eastAsia="Cambria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1D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VarsaylanParagrafYazTipi"/>
    <w:rsid w:val="00B21D48"/>
  </w:style>
  <w:style w:type="character" w:styleId="Vurgu">
    <w:name w:val="Emphasis"/>
    <w:uiPriority w:val="20"/>
    <w:qFormat/>
    <w:rsid w:val="00B21D48"/>
    <w:rPr>
      <w:i/>
      <w:iCs/>
    </w:rPr>
  </w:style>
  <w:style w:type="paragraph" w:customStyle="1" w:styleId="NoSpacing1">
    <w:name w:val="No Spacing1"/>
    <w:qFormat/>
    <w:rsid w:val="005F5290"/>
    <w:rPr>
      <w:rFonts w:eastAsia="Cambria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529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5F5290"/>
    <w:rPr>
      <w:rFonts w:ascii="Lucida Grande" w:eastAsia="Cambria" w:hAnsi="Lucida Grande" w:cs="Lucida Grande"/>
      <w:sz w:val="18"/>
      <w:szCs w:val="18"/>
      <w:lang w:val="tr-TR"/>
    </w:rPr>
  </w:style>
  <w:style w:type="character" w:styleId="Kpr">
    <w:name w:val="Hyperlink"/>
    <w:basedOn w:val="VarsaylanParagrafYazTipi"/>
    <w:uiPriority w:val="99"/>
    <w:unhideWhenUsed/>
    <w:rsid w:val="00AA31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an@yee.org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etisim@yee.org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gul@plan-pr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Links>
    <vt:vector size="18" baseType="variant">
      <vt:variant>
        <vt:i4>7602181</vt:i4>
      </vt:variant>
      <vt:variant>
        <vt:i4>6</vt:i4>
      </vt:variant>
      <vt:variant>
        <vt:i4>0</vt:i4>
      </vt:variant>
      <vt:variant>
        <vt:i4>5</vt:i4>
      </vt:variant>
      <vt:variant>
        <vt:lpwstr>mailto:birgul@plan-pr.com</vt:lpwstr>
      </vt:variant>
      <vt:variant>
        <vt:lpwstr/>
      </vt:variant>
      <vt:variant>
        <vt:i4>7602181</vt:i4>
      </vt:variant>
      <vt:variant>
        <vt:i4>3</vt:i4>
      </vt:variant>
      <vt:variant>
        <vt:i4>0</vt:i4>
      </vt:variant>
      <vt:variant>
        <vt:i4>5</vt:i4>
      </vt:variant>
      <vt:variant>
        <vt:lpwstr>mailto:birgul@plan-pr.com</vt:lpwstr>
      </vt:variant>
      <vt:variant>
        <vt:lpwstr/>
      </vt:variant>
      <vt:variant>
        <vt:i4>7602181</vt:i4>
      </vt:variant>
      <vt:variant>
        <vt:i4>0</vt:i4>
      </vt:variant>
      <vt:variant>
        <vt:i4>0</vt:i4>
      </vt:variant>
      <vt:variant>
        <vt:i4>5</vt:i4>
      </vt:variant>
      <vt:variant>
        <vt:lpwstr>mailto:birgul@plan-pr.com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Cola</dc:creator>
  <cp:lastModifiedBy>Beste Gürsu</cp:lastModifiedBy>
  <cp:revision>7</cp:revision>
  <dcterms:created xsi:type="dcterms:W3CDTF">2015-01-12T12:02:00Z</dcterms:created>
  <dcterms:modified xsi:type="dcterms:W3CDTF">2015-01-13T09:52:00Z</dcterms:modified>
</cp:coreProperties>
</file>